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CA8CC" w14:textId="60E7A058" w:rsidR="00F10EFC" w:rsidRDefault="00C235F8">
      <w:r w:rsidRPr="0011195C">
        <w:rPr>
          <w:noProof/>
        </w:rPr>
        <w:drawing>
          <wp:inline distT="0" distB="0" distL="0" distR="0" wp14:anchorId="30FF3E90" wp14:editId="5C8C12FC">
            <wp:extent cx="9079181" cy="4362450"/>
            <wp:effectExtent l="0" t="0" r="825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095582" cy="4370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10EFC" w:rsidSect="00C235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F8"/>
    <w:rsid w:val="009D7115"/>
    <w:rsid w:val="00B77E3D"/>
    <w:rsid w:val="00C235F8"/>
    <w:rsid w:val="00CC6140"/>
    <w:rsid w:val="00F1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0D3D8"/>
  <w15:chartTrackingRefBased/>
  <w15:docId w15:val="{6DDCC279-7403-4682-8221-E7A61268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235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235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235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235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235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235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35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235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235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235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235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235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235F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235F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235F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35F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235F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235F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23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23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235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23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235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235F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235F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235F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235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235F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235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Malec Antonín (MMB_OSM)</dc:creator>
  <cp:keywords/>
  <dc:description/>
  <cp:lastModifiedBy>Malec Antonín (MMB_OSM)</cp:lastModifiedBy>
  <cp:revision>1</cp:revision>
  <dcterms:created xsi:type="dcterms:W3CDTF">2025-12-15T12:08:00Z</dcterms:created>
  <dcterms:modified xsi:type="dcterms:W3CDTF">2025-12-15T12:09:00Z</dcterms:modified>
</cp:coreProperties>
</file>